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69029613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</w:t>
      </w:r>
      <w:r w:rsidR="00FA05EB" w:rsidRPr="00FA05EB">
        <w:rPr>
          <w:rFonts w:ascii="Calibri" w:hAnsi="Calibri"/>
          <w:b/>
          <w:sz w:val="22"/>
        </w:rPr>
        <w:t>SELEZIONE PER LA COPERTURA DI N. 1 POSTO DI ADDETTO ALLE PULIZIE DEGLI EDIFICI COMUNALI E BAGNI PUBBLICI – II° LIVELLO CCNL FISE MULTISERVIZI.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CB5426">
      <w:pPr>
        <w:ind w:left="426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  <w:bookmarkStart w:id="0" w:name="_GoBack"/>
      <w:bookmarkEnd w:id="0"/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4DE73B3E" w14:textId="7D6BA227" w:rsidR="001608FC" w:rsidRDefault="001608FC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FA05EB">
        <w:rPr>
          <w:rFonts w:ascii="Calibri" w:hAnsi="Calibri"/>
          <w:sz w:val="22"/>
        </w:rPr>
        <w:t>copia licenza media inferiore o autocertificazione</w:t>
      </w:r>
      <w:r>
        <w:rPr>
          <w:rFonts w:ascii="Calibri" w:hAnsi="Calibri"/>
          <w:sz w:val="22"/>
        </w:rPr>
        <w:t>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1608FC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55B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608FC"/>
    <w:rsid w:val="00177D34"/>
    <w:rsid w:val="0018265C"/>
    <w:rsid w:val="0018486D"/>
    <w:rsid w:val="001B0E85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1FB2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296A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255B7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B5426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A05EB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3530</Characters>
  <Application>Microsoft Office Word</Application>
  <DocSecurity>0</DocSecurity>
  <Lines>113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4</cp:revision>
  <cp:lastPrinted>2022-05-12T11:12:00Z</cp:lastPrinted>
  <dcterms:created xsi:type="dcterms:W3CDTF">2022-05-12T11:12:00Z</dcterms:created>
  <dcterms:modified xsi:type="dcterms:W3CDTF">2022-05-12T12:20:00Z</dcterms:modified>
</cp:coreProperties>
</file>